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ovirt-engine-metrics 1.3.6.4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(3)noX3e7wgGV85C1FB0JXp9eX+Afs8FtpYxONYDn7uvPK4PUYTbO0lEf+4mF+/yz9x5WOLeIvH
2yvaWluvtJ/4plvtl/T5jPZQDJsKxKIjqXmo7Pm2YKecJjN1tNPCDseuQo2sui8dlLubwr7j
OUoQz4J20iAWFa9O+K0dYmHCqfyzI2BMXmLXQYYTWb9B6mYWd7g1L62vxWjJ0liqgcUTd8Rw
Z5BcbDwabPM90fV/g+</vt:lpwstr>
  </property>
  <property fmtid="{D5CDD505-2E9C-101B-9397-08002B2CF9AE}" pid="11" name="_2015_ms_pID_7253431">
    <vt:lpwstr>TSARvfkb/GKTElMCB7btwa2gwObmCvIkYidjn9CLkY/hugaYzCeb0/
Ko5sPyFSu5QzqO3YN7FuZ2JExkMNgPTs+WBARbwAblYuVIOZ3pDrqt4GKyVBvvKWbfgSmxpk
nboxc0bYvQiH6KB0fS2dIgvwQzmSnMjPO8q5NqqZ31LT4QzHAPAyjs7OlbEQFwBCzSTahX6a
uXgK5PlfoGJSd1m0/m/CdhU6f8JcEyV+9z1+</vt:lpwstr>
  </property>
  <property fmtid="{D5CDD505-2E9C-101B-9397-08002B2CF9AE}" pid="12" name="_2015_ms_pID_7253432">
    <vt:lpwstr>ThnA1BM3smqiU7+SkfRz364bX4BL0cr0Etix
5R3ZXpDx48MDuN8erkMQy9WDEogeNo0N99klyJPaf6XKHSIJDDY=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